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7B73" w14:textId="588EB499" w:rsidR="00523E0A" w:rsidRPr="00523E0A" w:rsidRDefault="00523E0A" w:rsidP="00964A2D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color w:val="0A2F41" w:themeColor="accent1" w:themeShade="80"/>
          <w:kern w:val="0"/>
          <w:sz w:val="27"/>
          <w:szCs w:val="27"/>
          <w:lang w:eastAsia="en-AU"/>
          <w14:ligatures w14:val="none"/>
        </w:rPr>
      </w:pPr>
      <w:r>
        <w:rPr>
          <w:rFonts w:asciiTheme="majorHAnsi" w:eastAsia="Times New Roman" w:hAnsiTheme="majorHAnsi" w:cstheme="majorHAnsi"/>
          <w:color w:val="0A2F41" w:themeColor="accent1" w:themeShade="80"/>
          <w:kern w:val="0"/>
          <w:sz w:val="27"/>
          <w:szCs w:val="27"/>
          <w:lang w:eastAsia="en-AU"/>
          <w14:ligatures w14:val="none"/>
        </w:rPr>
        <w:t>Applicant Number:</w:t>
      </w:r>
      <w:r>
        <w:rPr>
          <w:rFonts w:asciiTheme="majorHAnsi" w:eastAsia="Times New Roman" w:hAnsiTheme="majorHAnsi" w:cstheme="majorHAnsi"/>
          <w:color w:val="0A2F41" w:themeColor="accent1" w:themeShade="80"/>
          <w:kern w:val="0"/>
          <w:sz w:val="27"/>
          <w:szCs w:val="27"/>
          <w:lang w:eastAsia="en-AU"/>
          <w14:ligatures w14:val="none"/>
        </w:rPr>
        <w:tab/>
      </w:r>
      <w:r>
        <w:rPr>
          <w:rFonts w:asciiTheme="majorHAnsi" w:eastAsia="Times New Roman" w:hAnsiTheme="majorHAnsi" w:cstheme="majorHAnsi"/>
          <w:color w:val="0A2F41" w:themeColor="accent1" w:themeShade="80"/>
          <w:kern w:val="0"/>
          <w:sz w:val="27"/>
          <w:szCs w:val="27"/>
          <w:lang w:eastAsia="en-AU"/>
          <w14:ligatures w14:val="none"/>
        </w:rPr>
        <w:tab/>
      </w:r>
      <w:r>
        <w:rPr>
          <w:rFonts w:asciiTheme="majorHAnsi" w:eastAsia="Times New Roman" w:hAnsiTheme="majorHAnsi" w:cstheme="majorHAnsi"/>
          <w:color w:val="0A2F41" w:themeColor="accent1" w:themeShade="80"/>
          <w:kern w:val="0"/>
          <w:sz w:val="27"/>
          <w:szCs w:val="27"/>
          <w:lang w:eastAsia="en-AU"/>
          <w14:ligatures w14:val="none"/>
        </w:rPr>
        <w:tab/>
      </w:r>
      <w:r>
        <w:rPr>
          <w:rFonts w:asciiTheme="majorHAnsi" w:eastAsia="Times New Roman" w:hAnsiTheme="majorHAnsi" w:cstheme="majorHAnsi"/>
          <w:color w:val="0A2F41" w:themeColor="accent1" w:themeShade="80"/>
          <w:kern w:val="0"/>
          <w:sz w:val="27"/>
          <w:szCs w:val="27"/>
          <w:lang w:eastAsia="en-AU"/>
          <w14:ligatures w14:val="none"/>
        </w:rPr>
        <w:tab/>
      </w:r>
      <w:r>
        <w:rPr>
          <w:rFonts w:asciiTheme="majorHAnsi" w:eastAsia="Times New Roman" w:hAnsiTheme="majorHAnsi" w:cstheme="majorHAnsi"/>
          <w:color w:val="0A2F41" w:themeColor="accent1" w:themeShade="80"/>
          <w:kern w:val="0"/>
          <w:sz w:val="27"/>
          <w:szCs w:val="27"/>
          <w:lang w:eastAsia="en-AU"/>
          <w14:ligatures w14:val="none"/>
        </w:rPr>
        <w:tab/>
        <w:t>Applicant Name: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5665"/>
        <w:gridCol w:w="1018"/>
        <w:gridCol w:w="1676"/>
        <w:gridCol w:w="7058"/>
      </w:tblGrid>
      <w:tr w:rsidR="00197D9F" w14:paraId="4E869430" w14:textId="77777777" w:rsidTr="00523E0A">
        <w:trPr>
          <w:trHeight w:val="429"/>
        </w:trPr>
        <w:tc>
          <w:tcPr>
            <w:tcW w:w="5665" w:type="dxa"/>
          </w:tcPr>
          <w:p w14:paraId="2F1F70F6" w14:textId="29B871A0" w:rsidR="00197D9F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Description</w:t>
            </w:r>
          </w:p>
        </w:tc>
        <w:tc>
          <w:tcPr>
            <w:tcW w:w="1018" w:type="dxa"/>
          </w:tcPr>
          <w:p w14:paraId="643D524D" w14:textId="1C2560D6" w:rsidR="00197D9F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Marks (n/%)</w:t>
            </w:r>
          </w:p>
        </w:tc>
        <w:tc>
          <w:tcPr>
            <w:tcW w:w="1676" w:type="dxa"/>
          </w:tcPr>
          <w:p w14:paraId="0B3AED34" w14:textId="77777777" w:rsidR="00197D9F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Awarded</w:t>
            </w:r>
          </w:p>
        </w:tc>
        <w:tc>
          <w:tcPr>
            <w:tcW w:w="7058" w:type="dxa"/>
          </w:tcPr>
          <w:p w14:paraId="769F0B6F" w14:textId="0018C242" w:rsidR="00197D9F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Comments</w:t>
            </w:r>
          </w:p>
        </w:tc>
      </w:tr>
      <w:tr w:rsidR="00C310DC" w14:paraId="31DB578C" w14:textId="77777777" w:rsidTr="00197D9F">
        <w:trPr>
          <w:trHeight w:val="405"/>
        </w:trPr>
        <w:tc>
          <w:tcPr>
            <w:tcW w:w="15417" w:type="dxa"/>
            <w:gridSpan w:val="4"/>
          </w:tcPr>
          <w:p w14:paraId="6F97E93A" w14:textId="79391634" w:rsidR="00C310DC" w:rsidRPr="00F14ED9" w:rsidRDefault="00C310DC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 w:rsidRPr="00F14ED9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Track Record</w:t>
            </w:r>
            <w:r w:rsidR="00942BA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 (</w:t>
            </w:r>
            <w:r w:rsidR="00523E0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5</w:t>
            </w:r>
            <w:r w:rsidR="00942BA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 points /2</w:t>
            </w:r>
            <w:r w:rsidR="00523E0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5</w:t>
            </w:r>
            <w:r w:rsidR="00942BA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%)</w:t>
            </w:r>
          </w:p>
        </w:tc>
      </w:tr>
      <w:tr w:rsidR="00197D9F" w14:paraId="008A3533" w14:textId="77777777" w:rsidTr="00523E0A">
        <w:trPr>
          <w:trHeight w:val="834"/>
        </w:trPr>
        <w:tc>
          <w:tcPr>
            <w:tcW w:w="5665" w:type="dxa"/>
          </w:tcPr>
          <w:p w14:paraId="46BA6AE7" w14:textId="556AEAD6" w:rsidR="00197D9F" w:rsidRPr="00F03D36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Clinical Experience and training</w:t>
            </w:r>
          </w:p>
        </w:tc>
        <w:tc>
          <w:tcPr>
            <w:tcW w:w="1018" w:type="dxa"/>
          </w:tcPr>
          <w:p w14:paraId="78A3FFF9" w14:textId="0256BBB3" w:rsidR="00197D9F" w:rsidRPr="00197D9F" w:rsidRDefault="00523E0A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2</w:t>
            </w:r>
          </w:p>
        </w:tc>
        <w:tc>
          <w:tcPr>
            <w:tcW w:w="1676" w:type="dxa"/>
          </w:tcPr>
          <w:p w14:paraId="0593D6C0" w14:textId="77777777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  <w:tc>
          <w:tcPr>
            <w:tcW w:w="7058" w:type="dxa"/>
          </w:tcPr>
          <w:p w14:paraId="469FEE6A" w14:textId="22A741CB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</w:tr>
      <w:tr w:rsidR="00197D9F" w14:paraId="78A0FCAA" w14:textId="77777777" w:rsidTr="00523E0A">
        <w:trPr>
          <w:trHeight w:val="810"/>
        </w:trPr>
        <w:tc>
          <w:tcPr>
            <w:tcW w:w="5665" w:type="dxa"/>
          </w:tcPr>
          <w:p w14:paraId="51278D17" w14:textId="1822EEDF" w:rsidR="00197D9F" w:rsidRPr="00F03D36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Research and scholarly activities</w:t>
            </w:r>
            <w:r w:rsidR="00523E0A"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 or academic outputs</w:t>
            </w:r>
          </w:p>
        </w:tc>
        <w:tc>
          <w:tcPr>
            <w:tcW w:w="1018" w:type="dxa"/>
          </w:tcPr>
          <w:p w14:paraId="755C8199" w14:textId="7F1E8E64" w:rsidR="00197D9F" w:rsidRPr="00197D9F" w:rsidRDefault="00523E0A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3</w:t>
            </w:r>
          </w:p>
        </w:tc>
        <w:tc>
          <w:tcPr>
            <w:tcW w:w="1676" w:type="dxa"/>
          </w:tcPr>
          <w:p w14:paraId="17C18D43" w14:textId="77777777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  <w:tc>
          <w:tcPr>
            <w:tcW w:w="7058" w:type="dxa"/>
          </w:tcPr>
          <w:p w14:paraId="78E4B281" w14:textId="2726D4E1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</w:tr>
      <w:tr w:rsidR="00C310DC" w14:paraId="0D319736" w14:textId="77777777" w:rsidTr="00197D9F">
        <w:trPr>
          <w:trHeight w:val="429"/>
        </w:trPr>
        <w:tc>
          <w:tcPr>
            <w:tcW w:w="15417" w:type="dxa"/>
            <w:gridSpan w:val="4"/>
          </w:tcPr>
          <w:p w14:paraId="695F6EFC" w14:textId="1B76F4B0" w:rsidR="00C310DC" w:rsidRPr="00F14ED9" w:rsidRDefault="00C310DC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 w:rsidRPr="00F14ED9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Research Proposal </w:t>
            </w:r>
            <w:r w:rsidR="00F14ED9" w:rsidRPr="00F14ED9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and Rationale</w:t>
            </w:r>
            <w:r w:rsidR="00942BA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 (1</w:t>
            </w:r>
            <w:r w:rsidR="00523E0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5</w:t>
            </w:r>
            <w:r w:rsidR="00942BA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 points /7</w:t>
            </w:r>
            <w:r w:rsidR="00523E0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5</w:t>
            </w:r>
            <w:r w:rsidR="00942BA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%)</w:t>
            </w:r>
          </w:p>
        </w:tc>
      </w:tr>
      <w:tr w:rsidR="00197D9F" w14:paraId="3C1C449B" w14:textId="77777777" w:rsidTr="00523E0A">
        <w:trPr>
          <w:trHeight w:val="520"/>
        </w:trPr>
        <w:tc>
          <w:tcPr>
            <w:tcW w:w="5665" w:type="dxa"/>
          </w:tcPr>
          <w:p w14:paraId="10055F58" w14:textId="7B01B611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 w:rsidRPr="00F14ED9"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Back</w:t>
            </w: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ground</w:t>
            </w:r>
            <w:r w:rsidR="00523E0A"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 and Rationale </w:t>
            </w:r>
          </w:p>
        </w:tc>
        <w:tc>
          <w:tcPr>
            <w:tcW w:w="1018" w:type="dxa"/>
          </w:tcPr>
          <w:p w14:paraId="39276FE3" w14:textId="29A15A91" w:rsidR="00197D9F" w:rsidRPr="00942BA5" w:rsidRDefault="00523E0A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5</w:t>
            </w:r>
          </w:p>
        </w:tc>
        <w:tc>
          <w:tcPr>
            <w:tcW w:w="1676" w:type="dxa"/>
          </w:tcPr>
          <w:p w14:paraId="53D87BAB" w14:textId="77777777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  <w:tc>
          <w:tcPr>
            <w:tcW w:w="7058" w:type="dxa"/>
          </w:tcPr>
          <w:p w14:paraId="38FC24CB" w14:textId="036BA653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</w:tr>
      <w:tr w:rsidR="00197D9F" w14:paraId="2645969B" w14:textId="77777777" w:rsidTr="00523E0A">
        <w:trPr>
          <w:trHeight w:val="429"/>
        </w:trPr>
        <w:tc>
          <w:tcPr>
            <w:tcW w:w="5665" w:type="dxa"/>
          </w:tcPr>
          <w:p w14:paraId="23206704" w14:textId="5B0050DD" w:rsidR="00197D9F" w:rsidRPr="00F14ED9" w:rsidRDefault="00523E0A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Methods and </w:t>
            </w:r>
            <w:r w:rsidRPr="00197D9F"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Feasibility</w:t>
            </w:r>
          </w:p>
        </w:tc>
        <w:tc>
          <w:tcPr>
            <w:tcW w:w="1018" w:type="dxa"/>
          </w:tcPr>
          <w:p w14:paraId="2D1CC03F" w14:textId="2EE5E2A4" w:rsidR="00197D9F" w:rsidRPr="00942BA5" w:rsidRDefault="00523E0A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5</w:t>
            </w:r>
          </w:p>
        </w:tc>
        <w:tc>
          <w:tcPr>
            <w:tcW w:w="1676" w:type="dxa"/>
          </w:tcPr>
          <w:p w14:paraId="7E6AFC7D" w14:textId="77777777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  <w:tc>
          <w:tcPr>
            <w:tcW w:w="7058" w:type="dxa"/>
          </w:tcPr>
          <w:p w14:paraId="430808C7" w14:textId="61A1273B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</w:tr>
      <w:tr w:rsidR="00197D9F" w14:paraId="69593CD6" w14:textId="77777777" w:rsidTr="00523E0A">
        <w:trPr>
          <w:trHeight w:val="392"/>
        </w:trPr>
        <w:tc>
          <w:tcPr>
            <w:tcW w:w="5665" w:type="dxa"/>
          </w:tcPr>
          <w:p w14:paraId="2380C561" w14:textId="3146B2E4" w:rsidR="00197D9F" w:rsidRPr="00197D9F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 w:rsidRPr="00197D9F"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Alignment with CRE priorities and grant objectives</w:t>
            </w:r>
          </w:p>
        </w:tc>
        <w:tc>
          <w:tcPr>
            <w:tcW w:w="1018" w:type="dxa"/>
          </w:tcPr>
          <w:p w14:paraId="1E20D044" w14:textId="183BAB6A" w:rsidR="00197D9F" w:rsidRPr="00942BA5" w:rsidRDefault="00942BA5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 w:rsidRPr="00942BA5"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4</w:t>
            </w:r>
          </w:p>
        </w:tc>
        <w:tc>
          <w:tcPr>
            <w:tcW w:w="1676" w:type="dxa"/>
          </w:tcPr>
          <w:p w14:paraId="4AD366B3" w14:textId="77777777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  <w:tc>
          <w:tcPr>
            <w:tcW w:w="7058" w:type="dxa"/>
          </w:tcPr>
          <w:p w14:paraId="6BE272C1" w14:textId="56DBD6FC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</w:tr>
      <w:tr w:rsidR="00197D9F" w14:paraId="3EAB941D" w14:textId="77777777" w:rsidTr="00523E0A">
        <w:trPr>
          <w:trHeight w:val="366"/>
        </w:trPr>
        <w:tc>
          <w:tcPr>
            <w:tcW w:w="5665" w:type="dxa"/>
          </w:tcPr>
          <w:p w14:paraId="100A1A3F" w14:textId="14568110" w:rsidR="00197D9F" w:rsidRPr="00197D9F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 w:rsidRPr="00197D9F"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Funding plan</w:t>
            </w:r>
          </w:p>
        </w:tc>
        <w:tc>
          <w:tcPr>
            <w:tcW w:w="1018" w:type="dxa"/>
          </w:tcPr>
          <w:p w14:paraId="6E9DA772" w14:textId="3AD9F37E" w:rsidR="00197D9F" w:rsidRPr="00942BA5" w:rsidRDefault="00523E0A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1</w:t>
            </w:r>
          </w:p>
        </w:tc>
        <w:tc>
          <w:tcPr>
            <w:tcW w:w="1676" w:type="dxa"/>
          </w:tcPr>
          <w:p w14:paraId="07F8C600" w14:textId="77777777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  <w:tc>
          <w:tcPr>
            <w:tcW w:w="7058" w:type="dxa"/>
          </w:tcPr>
          <w:p w14:paraId="312DA1F9" w14:textId="15DE3089" w:rsidR="00197D9F" w:rsidRPr="00F14ED9" w:rsidRDefault="00197D9F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</w:tr>
      <w:tr w:rsidR="0099100C" w14:paraId="090691B5" w14:textId="77777777" w:rsidTr="00523E0A">
        <w:trPr>
          <w:trHeight w:val="366"/>
        </w:trPr>
        <w:tc>
          <w:tcPr>
            <w:tcW w:w="5665" w:type="dxa"/>
          </w:tcPr>
          <w:p w14:paraId="47C28A71" w14:textId="31A8BCF6" w:rsidR="0099100C" w:rsidRPr="0099100C" w:rsidRDefault="0099100C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 w:rsidRPr="0099100C"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Total</w:t>
            </w:r>
          </w:p>
        </w:tc>
        <w:tc>
          <w:tcPr>
            <w:tcW w:w="1018" w:type="dxa"/>
          </w:tcPr>
          <w:p w14:paraId="0D45FC80" w14:textId="78717942" w:rsidR="0099100C" w:rsidRPr="00523E0A" w:rsidRDefault="0099100C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  <w:r w:rsidRPr="00523E0A"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 xml:space="preserve">   /</w:t>
            </w:r>
            <w:r w:rsidR="00523E0A" w:rsidRPr="00523E0A"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  <w:t>20</w:t>
            </w:r>
          </w:p>
        </w:tc>
        <w:tc>
          <w:tcPr>
            <w:tcW w:w="1676" w:type="dxa"/>
          </w:tcPr>
          <w:p w14:paraId="50F4801C" w14:textId="77777777" w:rsidR="0099100C" w:rsidRPr="00F14ED9" w:rsidRDefault="0099100C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  <w:tc>
          <w:tcPr>
            <w:tcW w:w="7058" w:type="dxa"/>
          </w:tcPr>
          <w:p w14:paraId="4EE38232" w14:textId="77777777" w:rsidR="0099100C" w:rsidRPr="00F14ED9" w:rsidRDefault="0099100C" w:rsidP="00523E0A">
            <w:pPr>
              <w:spacing w:line="36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0A2F41" w:themeColor="accent1" w:themeShade="80"/>
                <w:kern w:val="0"/>
                <w:sz w:val="27"/>
                <w:szCs w:val="27"/>
                <w:lang w:eastAsia="en-AU"/>
                <w14:ligatures w14:val="none"/>
              </w:rPr>
            </w:pPr>
          </w:p>
        </w:tc>
      </w:tr>
    </w:tbl>
    <w:p w14:paraId="70D1520C" w14:textId="77777777" w:rsidR="00945276" w:rsidRDefault="00945276" w:rsidP="00197D9F"/>
    <w:sectPr w:rsidR="00945276" w:rsidSect="00431361">
      <w:headerReference w:type="default" r:id="rId7"/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27BE" w14:textId="77777777" w:rsidR="00431361" w:rsidRDefault="00431361" w:rsidP="00431361">
      <w:pPr>
        <w:spacing w:after="0" w:line="240" w:lineRule="auto"/>
      </w:pPr>
      <w:r>
        <w:separator/>
      </w:r>
    </w:p>
  </w:endnote>
  <w:endnote w:type="continuationSeparator" w:id="0">
    <w:p w14:paraId="412FF614" w14:textId="77777777" w:rsidR="00431361" w:rsidRDefault="00431361" w:rsidP="0043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B0B1" w14:textId="77777777" w:rsidR="00431361" w:rsidRDefault="00431361" w:rsidP="00431361">
      <w:pPr>
        <w:spacing w:after="0" w:line="240" w:lineRule="auto"/>
      </w:pPr>
      <w:r>
        <w:separator/>
      </w:r>
    </w:p>
  </w:footnote>
  <w:footnote w:type="continuationSeparator" w:id="0">
    <w:p w14:paraId="2A45FF2E" w14:textId="77777777" w:rsidR="00431361" w:rsidRDefault="00431361" w:rsidP="0043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5B69" w14:textId="0048A567" w:rsidR="00431361" w:rsidRDefault="00431361" w:rsidP="00431361">
    <w:pPr>
      <w:spacing w:before="100" w:beforeAutospacing="1" w:after="100" w:afterAutospacing="1" w:line="276" w:lineRule="auto"/>
      <w:outlineLvl w:val="2"/>
      <w:rPr>
        <w:rFonts w:asciiTheme="majorHAnsi" w:eastAsia="Times New Roman" w:hAnsiTheme="majorHAnsi" w:cstheme="majorHAnsi"/>
        <w:b/>
        <w:bCs/>
        <w:color w:val="0A2F41" w:themeColor="accent1" w:themeShade="80"/>
        <w:kern w:val="0"/>
        <w:sz w:val="27"/>
        <w:szCs w:val="27"/>
        <w:lang w:eastAsia="en-AU"/>
        <w14:ligatures w14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B1C59" wp14:editId="3C4B13F9">
          <wp:simplePos x="0" y="0"/>
          <wp:positionH relativeFrom="column">
            <wp:posOffset>95250</wp:posOffset>
          </wp:positionH>
          <wp:positionV relativeFrom="paragraph">
            <wp:posOffset>-154305</wp:posOffset>
          </wp:positionV>
          <wp:extent cx="1600200" cy="774700"/>
          <wp:effectExtent l="0" t="0" r="0" b="6350"/>
          <wp:wrapTight wrapText="bothSides">
            <wp:wrapPolygon edited="0">
              <wp:start x="3086" y="0"/>
              <wp:lineTo x="0" y="6374"/>
              <wp:lineTo x="0" y="16997"/>
              <wp:lineTo x="1800" y="21246"/>
              <wp:lineTo x="2057" y="21246"/>
              <wp:lineTo x="19286" y="21246"/>
              <wp:lineTo x="21343" y="19652"/>
              <wp:lineTo x="21343" y="5843"/>
              <wp:lineTo x="4629" y="0"/>
              <wp:lineTo x="3086" y="0"/>
            </wp:wrapPolygon>
          </wp:wrapTight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61AC1">
      <w:rPr>
        <w:rFonts w:asciiTheme="majorHAnsi" w:eastAsia="Times New Roman" w:hAnsiTheme="majorHAnsi" w:cstheme="majorHAnsi"/>
        <w:b/>
        <w:bCs/>
        <w:color w:val="0A2F41" w:themeColor="accent1" w:themeShade="80"/>
        <w:kern w:val="0"/>
        <w:sz w:val="27"/>
        <w:szCs w:val="27"/>
        <w:lang w:eastAsia="en-AU"/>
        <w14:ligatures w14:val="none"/>
      </w:rPr>
      <w:t xml:space="preserve">CRE in </w:t>
    </w:r>
    <w:r w:rsidRPr="00D61AC1">
      <w:rPr>
        <w:rFonts w:asciiTheme="majorHAnsi" w:eastAsia="Times New Roman" w:hAnsiTheme="majorHAnsi" w:cstheme="majorHAnsi"/>
        <w:b/>
        <w:bCs/>
        <w:color w:val="1F3864"/>
        <w:kern w:val="0"/>
        <w:sz w:val="27"/>
        <w:szCs w:val="27"/>
        <w:lang w:eastAsia="en-AU"/>
        <w14:ligatures w14:val="none"/>
      </w:rPr>
      <w:t>Human</w:t>
    </w:r>
    <w:r w:rsidRPr="00D61AC1">
      <w:rPr>
        <w:rFonts w:asciiTheme="majorHAnsi" w:eastAsia="Times New Roman" w:hAnsiTheme="majorHAnsi" w:cstheme="majorHAnsi"/>
        <w:b/>
        <w:bCs/>
        <w:color w:val="0A2F41" w:themeColor="accent1" w:themeShade="80"/>
        <w:kern w:val="0"/>
        <w:sz w:val="27"/>
        <w:szCs w:val="27"/>
        <w:lang w:eastAsia="en-AU"/>
        <w14:ligatures w14:val="none"/>
      </w:rPr>
      <w:t xml:space="preserve"> Milk Nutrition for Preterm Infants</w:t>
    </w:r>
    <w:r>
      <w:rPr>
        <w:rFonts w:asciiTheme="majorHAnsi" w:eastAsia="Times New Roman" w:hAnsiTheme="majorHAnsi" w:cstheme="majorHAnsi"/>
        <w:b/>
        <w:bCs/>
        <w:color w:val="0A2F41" w:themeColor="accent1" w:themeShade="80"/>
        <w:kern w:val="0"/>
        <w:sz w:val="27"/>
        <w:szCs w:val="27"/>
        <w:lang w:eastAsia="en-AU"/>
        <w14:ligatures w14:val="none"/>
      </w:rPr>
      <w:t xml:space="preserve">: </w:t>
    </w:r>
    <w:r w:rsidRPr="00D61AC1">
      <w:rPr>
        <w:rFonts w:asciiTheme="majorHAnsi" w:eastAsia="Times New Roman" w:hAnsiTheme="majorHAnsi" w:cstheme="majorHAnsi"/>
        <w:b/>
        <w:bCs/>
        <w:color w:val="0A2F41" w:themeColor="accent1" w:themeShade="80"/>
        <w:kern w:val="0"/>
        <w:sz w:val="27"/>
        <w:szCs w:val="27"/>
        <w:lang w:eastAsia="en-AU"/>
        <w14:ligatures w14:val="none"/>
      </w:rPr>
      <w:t>Accelerating Innovators in Clinical Care Grant</w:t>
    </w:r>
    <w:r>
      <w:rPr>
        <w:rFonts w:asciiTheme="majorHAnsi" w:eastAsia="Times New Roman" w:hAnsiTheme="majorHAnsi" w:cstheme="majorHAnsi"/>
        <w:b/>
        <w:bCs/>
        <w:color w:val="0A2F41" w:themeColor="accent1" w:themeShade="80"/>
        <w:kern w:val="0"/>
        <w:sz w:val="27"/>
        <w:szCs w:val="27"/>
        <w:lang w:eastAsia="en-AU"/>
        <w14:ligatures w14:val="none"/>
      </w:rPr>
      <w:t xml:space="preserve"> </w:t>
    </w:r>
    <w:r w:rsidRPr="00431361">
      <w:rPr>
        <w:rFonts w:asciiTheme="majorHAnsi" w:eastAsia="Times New Roman" w:hAnsiTheme="majorHAnsi" w:cstheme="majorHAnsi"/>
        <w:b/>
        <w:bCs/>
        <w:i/>
        <w:iCs/>
        <w:color w:val="0A2F41" w:themeColor="accent1" w:themeShade="80"/>
        <w:kern w:val="0"/>
        <w:sz w:val="27"/>
        <w:szCs w:val="27"/>
        <w:lang w:eastAsia="en-AU"/>
        <w14:ligatures w14:val="none"/>
      </w:rPr>
      <w:t>Assessment Rubric</w:t>
    </w:r>
  </w:p>
  <w:p w14:paraId="2DF73EB0" w14:textId="7FB8A43B" w:rsidR="00431361" w:rsidRDefault="00431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0B52"/>
    <w:multiLevelType w:val="hybridMultilevel"/>
    <w:tmpl w:val="0EE6D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869A2"/>
    <w:multiLevelType w:val="hybridMultilevel"/>
    <w:tmpl w:val="8F6E03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AA5872"/>
    <w:multiLevelType w:val="hybridMultilevel"/>
    <w:tmpl w:val="1A48B3A4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A3338D"/>
    <w:multiLevelType w:val="hybridMultilevel"/>
    <w:tmpl w:val="C6A66F94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834729">
    <w:abstractNumId w:val="0"/>
  </w:num>
  <w:num w:numId="2" w16cid:durableId="2140800455">
    <w:abstractNumId w:val="1"/>
  </w:num>
  <w:num w:numId="3" w16cid:durableId="1159075474">
    <w:abstractNumId w:val="2"/>
  </w:num>
  <w:num w:numId="4" w16cid:durableId="1641031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33"/>
    <w:rsid w:val="00006C3C"/>
    <w:rsid w:val="00021327"/>
    <w:rsid w:val="000535EF"/>
    <w:rsid w:val="000D7FF1"/>
    <w:rsid w:val="00112C62"/>
    <w:rsid w:val="00117429"/>
    <w:rsid w:val="0018462F"/>
    <w:rsid w:val="00197D9F"/>
    <w:rsid w:val="00205C96"/>
    <w:rsid w:val="00213035"/>
    <w:rsid w:val="0021440A"/>
    <w:rsid w:val="00255E66"/>
    <w:rsid w:val="00290D52"/>
    <w:rsid w:val="002B06AF"/>
    <w:rsid w:val="002D3E50"/>
    <w:rsid w:val="003121D0"/>
    <w:rsid w:val="003458B4"/>
    <w:rsid w:val="00347676"/>
    <w:rsid w:val="00360DD3"/>
    <w:rsid w:val="00363C51"/>
    <w:rsid w:val="0037060E"/>
    <w:rsid w:val="003A5403"/>
    <w:rsid w:val="003B0096"/>
    <w:rsid w:val="003B61C6"/>
    <w:rsid w:val="003D0DB7"/>
    <w:rsid w:val="00411AD2"/>
    <w:rsid w:val="00431361"/>
    <w:rsid w:val="00453789"/>
    <w:rsid w:val="00473A78"/>
    <w:rsid w:val="00473B77"/>
    <w:rsid w:val="00494E9A"/>
    <w:rsid w:val="004C6379"/>
    <w:rsid w:val="0050056F"/>
    <w:rsid w:val="00523E0A"/>
    <w:rsid w:val="00576C30"/>
    <w:rsid w:val="006221B0"/>
    <w:rsid w:val="006374B2"/>
    <w:rsid w:val="006434F8"/>
    <w:rsid w:val="00647E68"/>
    <w:rsid w:val="007075C3"/>
    <w:rsid w:val="00740B72"/>
    <w:rsid w:val="00761F5B"/>
    <w:rsid w:val="00776946"/>
    <w:rsid w:val="00781FCD"/>
    <w:rsid w:val="007A39C7"/>
    <w:rsid w:val="007A7F92"/>
    <w:rsid w:val="007B7231"/>
    <w:rsid w:val="007F627B"/>
    <w:rsid w:val="00807ED5"/>
    <w:rsid w:val="00841C88"/>
    <w:rsid w:val="008527A8"/>
    <w:rsid w:val="008D1DD3"/>
    <w:rsid w:val="00942BA5"/>
    <w:rsid w:val="00945276"/>
    <w:rsid w:val="009565CF"/>
    <w:rsid w:val="0096302F"/>
    <w:rsid w:val="00964A2D"/>
    <w:rsid w:val="00983493"/>
    <w:rsid w:val="0099100C"/>
    <w:rsid w:val="00A33024"/>
    <w:rsid w:val="00A7067F"/>
    <w:rsid w:val="00AB2286"/>
    <w:rsid w:val="00AE3DB3"/>
    <w:rsid w:val="00B05987"/>
    <w:rsid w:val="00B3100E"/>
    <w:rsid w:val="00B611FE"/>
    <w:rsid w:val="00B61370"/>
    <w:rsid w:val="00B90779"/>
    <w:rsid w:val="00BC6DCD"/>
    <w:rsid w:val="00BF23CD"/>
    <w:rsid w:val="00BF3E37"/>
    <w:rsid w:val="00C0705B"/>
    <w:rsid w:val="00C11283"/>
    <w:rsid w:val="00C20B04"/>
    <w:rsid w:val="00C26143"/>
    <w:rsid w:val="00C310DC"/>
    <w:rsid w:val="00C5349D"/>
    <w:rsid w:val="00C57159"/>
    <w:rsid w:val="00C925C5"/>
    <w:rsid w:val="00CE434B"/>
    <w:rsid w:val="00D14865"/>
    <w:rsid w:val="00D23E81"/>
    <w:rsid w:val="00D37D96"/>
    <w:rsid w:val="00D6267D"/>
    <w:rsid w:val="00D951A0"/>
    <w:rsid w:val="00DA15C5"/>
    <w:rsid w:val="00DA7520"/>
    <w:rsid w:val="00DD59FB"/>
    <w:rsid w:val="00E30D24"/>
    <w:rsid w:val="00E50A95"/>
    <w:rsid w:val="00E943E3"/>
    <w:rsid w:val="00E946D7"/>
    <w:rsid w:val="00EC34AA"/>
    <w:rsid w:val="00ED1412"/>
    <w:rsid w:val="00ED1D91"/>
    <w:rsid w:val="00ED6F33"/>
    <w:rsid w:val="00EE0133"/>
    <w:rsid w:val="00F03D36"/>
    <w:rsid w:val="00F14ED9"/>
    <w:rsid w:val="00FB1867"/>
    <w:rsid w:val="00FC0981"/>
    <w:rsid w:val="00FC0CC1"/>
    <w:rsid w:val="00FD77EF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CEE32"/>
  <w15:chartTrackingRefBased/>
  <w15:docId w15:val="{4AC0CB3B-2A2D-41F5-9701-2C4A9897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2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F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F3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6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F3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6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3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2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4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1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Anfiteatro</dc:creator>
  <cp:keywords/>
  <dc:description/>
  <cp:lastModifiedBy>Vanessa Moffa</cp:lastModifiedBy>
  <cp:revision>18</cp:revision>
  <cp:lastPrinted>2024-09-22T23:12:00Z</cp:lastPrinted>
  <dcterms:created xsi:type="dcterms:W3CDTF">2026-02-10T02:30:00Z</dcterms:created>
  <dcterms:modified xsi:type="dcterms:W3CDTF">2026-02-25T06:07:00Z</dcterms:modified>
</cp:coreProperties>
</file>